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6D26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en-KE"/>
        </w:rPr>
        <w:t>BIOLOGY INNOVATION CHALLENGE</w:t>
      </w:r>
    </w:p>
    <w:p w14:paraId="03B00BD9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In the lead-up to the University of Nairobi Innovation Week, the Department of Biology is excited to launch the first-ever </w:t>
      </w: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Biology Innovation Challenge</w:t>
      </w: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. This initiative aims to foster a culture of innovation and sustainability through STEM-based training.</w:t>
      </w:r>
    </w:p>
    <w:p w14:paraId="13C32A6C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Our main goal is to encourage the sharing of research outputs, promote innovative research solutions, and influence policy through active student participation. The challenge will provide opportunities for </w:t>
      </w: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mentorship, networking, and industry exposure</w:t>
      </w: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, while bringing together students, faculty, technical staff, and alumni to support student success.</w:t>
      </w:r>
    </w:p>
    <w:p w14:paraId="319227B5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en-KE"/>
        </w:rPr>
        <w:t>WHO CAN PARTICIPATE?</w:t>
      </w:r>
    </w:p>
    <w:p w14:paraId="4F0A2544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Participation is open to </w:t>
      </w: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individual students or teams of up to five members</w:t>
      </w: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. All participants must submit their proposals by </w:t>
      </w: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April 12th, 2025</w:t>
      </w: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. Each team or individual will choose one category for their submission.</w:t>
      </w:r>
    </w:p>
    <w:p w14:paraId="07B1393D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en-KE"/>
        </w:rPr>
        <w:t>CATEGORIES FOR ENTRY</w:t>
      </w:r>
    </w:p>
    <w:p w14:paraId="34ED8465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Eligible students (3rd and 4th years) can submit their ideas, research, or innovations under the following categories:</w:t>
      </w:r>
    </w:p>
    <w:p w14:paraId="16FCE91E" w14:textId="77777777" w:rsidR="00C53C26" w:rsidRPr="00C53C26" w:rsidRDefault="00C53C26" w:rsidP="00C53C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Environmental &amp; Ecological Solutions</w:t>
      </w:r>
    </w:p>
    <w:p w14:paraId="7F87CFE1" w14:textId="77777777" w:rsidR="00C53C26" w:rsidRPr="00C53C26" w:rsidRDefault="00C53C26" w:rsidP="00C53C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Microbiology &amp; Biotechnology</w:t>
      </w:r>
    </w:p>
    <w:p w14:paraId="183EDC7B" w14:textId="77777777" w:rsidR="00C53C26" w:rsidRPr="00C53C26" w:rsidRDefault="00C53C26" w:rsidP="00C53C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General Biology</w:t>
      </w:r>
    </w:p>
    <w:p w14:paraId="3E9D2A55" w14:textId="77777777" w:rsidR="00C53C26" w:rsidRPr="00C53C26" w:rsidRDefault="00C53C26" w:rsidP="00C53C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Technology &amp; AI in Biology</w:t>
      </w:r>
    </w:p>
    <w:p w14:paraId="479B76F4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en-KE"/>
        </w:rPr>
        <w:t>HOW TO APPLY</w:t>
      </w:r>
    </w:p>
    <w:p w14:paraId="4C2379CC" w14:textId="77777777" w:rsid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>Submission links and details will be provided on the Department of Biology website.</w:t>
      </w:r>
    </w:p>
    <w:p w14:paraId="322F56A4" w14:textId="418FFE81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[Link to be attached]</w:t>
      </w:r>
    </w:p>
    <w:p w14:paraId="0A3871C9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en-KE"/>
        </w:rPr>
        <w:t>CULTURAL DAY PARTICIPATION</w:t>
      </w:r>
    </w:p>
    <w:p w14:paraId="06AC70E8" w14:textId="77777777" w:rsid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Students interested in showcasing their </w:t>
      </w: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creative talents</w:t>
      </w: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 during the Department Cultural Day are also invited to submit their names and ideas.</w:t>
      </w:r>
    </w:p>
    <w:p w14:paraId="3271F454" w14:textId="2BD432C5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[Link to be attached]</w:t>
      </w:r>
    </w:p>
    <w:p w14:paraId="7E75C831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en-KE"/>
        </w:rPr>
        <w:t>AWARDS</w:t>
      </w:r>
    </w:p>
    <w:p w14:paraId="078DE974" w14:textId="77777777" w:rsidR="00C53C26" w:rsidRPr="00C53C26" w:rsidRDefault="00C53C26" w:rsidP="00C53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Winners in each category—both teams and individuals—will receive </w:t>
      </w:r>
      <w:r w:rsidRPr="00C53C26">
        <w:rPr>
          <w:rFonts w:ascii="Times New Roman" w:eastAsia="Times New Roman" w:hAnsi="Times New Roman" w:cs="Times New Roman"/>
          <w:b/>
          <w:bCs/>
          <w:sz w:val="24"/>
          <w:szCs w:val="24"/>
          <w:lang w:eastAsia="en-KE"/>
        </w:rPr>
        <w:t>prizes and gifts</w:t>
      </w:r>
      <w:r w:rsidRPr="00C53C26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 in recognition of their outstanding innovations.</w:t>
      </w:r>
    </w:p>
    <w:p w14:paraId="42089B34" w14:textId="77777777" w:rsidR="005503EC" w:rsidRDefault="00C53C26"/>
    <w:sectPr w:rsidR="00550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1762"/>
    <w:multiLevelType w:val="multilevel"/>
    <w:tmpl w:val="6B50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26"/>
    <w:rsid w:val="009A5AE6"/>
    <w:rsid w:val="00A24F5C"/>
    <w:rsid w:val="00A510CC"/>
    <w:rsid w:val="00C30EAD"/>
    <w:rsid w:val="00C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5334C"/>
  <w15:chartTrackingRefBased/>
  <w15:docId w15:val="{87A4BF47-13F7-44C8-ABFE-5F5765E6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3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1343</Characters>
  <Application>Microsoft Office Word</Application>
  <DocSecurity>0</DocSecurity>
  <Lines>29</Lines>
  <Paragraphs>21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Ongamo, George (NSPMD)</dc:creator>
  <cp:keywords/>
  <dc:description/>
  <cp:lastModifiedBy>Ongamo, George (NSPMD)</cp:lastModifiedBy>
  <cp:revision>1</cp:revision>
  <dcterms:created xsi:type="dcterms:W3CDTF">2025-04-04T06:40:00Z</dcterms:created>
  <dcterms:modified xsi:type="dcterms:W3CDTF">2025-04-04T06:42:00Z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7c917f39-d41b-4e0e-bf22-c84d23cb02de</vt:lpwstr>
  </property>
</Properties>
</file>